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960" w:leader="none"/>
          <w:tab w:val="right" w:pos="14578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val="es-E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s-ES"/>
        </w:rPr>
        <w:t>Școala Gimnazială Ferigile, comuna Costești                                                                 Director prof. Ilinca Ion Marius</w:t>
      </w:r>
    </w:p>
    <w:p>
      <w:pPr>
        <w:pStyle w:val="Normal"/>
        <w:tabs>
          <w:tab w:val="clear" w:pos="720"/>
          <w:tab w:val="left" w:pos="960" w:leader="none"/>
          <w:tab w:val="right" w:pos="14578" w:leader="none"/>
        </w:tabs>
        <w:spacing w:lineRule="auto" w:line="240" w:before="0" w:after="0"/>
        <w:rPr>
          <w:rFonts w:ascii="Baskerville Old Face" w:hAnsi="Baskerville Old Face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s-ES"/>
        </w:rPr>
        <w:t>Aprobat în C.</w:t>
      </w:r>
      <w:r>
        <w:rPr>
          <w:rFonts w:eastAsia="Times New Roman" w:cs="Times New Roman" w:ascii="Times New Roman" w:hAnsi="Times New Roman"/>
          <w:b/>
          <w:sz w:val="24"/>
          <w:szCs w:val="24"/>
          <w:lang w:val="es-ES"/>
        </w:rPr>
        <w:t>A. din 11.12.2024</w:t>
      </w:r>
      <w:r>
        <w:rPr>
          <w:rFonts w:eastAsia="Times New Roman" w:cs="Times New Roman" w:ascii="Times New Roman" w:hAnsi="Times New Roman"/>
          <w:b/>
          <w:sz w:val="24"/>
          <w:szCs w:val="24"/>
          <w:lang w:val="es-ES"/>
        </w:rPr>
        <w:t xml:space="preserve">                                                                                        Consilier educativ prof. Rădescu Bogdan-Nicolae</w:t>
      </w:r>
    </w:p>
    <w:p>
      <w:pPr>
        <w:pStyle w:val="Normal"/>
        <w:tabs>
          <w:tab w:val="clear" w:pos="720"/>
          <w:tab w:val="left" w:pos="960" w:leader="none"/>
          <w:tab w:val="right" w:pos="14578" w:leader="none"/>
        </w:tabs>
        <w:spacing w:lineRule="auto" w:line="240" w:before="0" w:after="0"/>
        <w:rPr>
          <w:rFonts w:ascii="Baskerville Old Face" w:hAnsi="Baskerville Old Face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s-ES"/>
        </w:rPr>
        <w:t>Nr. 1583/ 11.12.2024</w:t>
      </w:r>
      <w:r>
        <w:rPr>
          <w:rFonts w:eastAsia="Times New Roman" w:cs="Times New Roman" w:ascii="Times New Roman" w:hAnsi="Times New Roman"/>
          <w:b/>
          <w:sz w:val="24"/>
          <w:szCs w:val="24"/>
          <w:lang w:val="es-ES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36"/>
          <w:szCs w:val="32"/>
          <w:lang w:val="ro-RO"/>
        </w:rPr>
      </w:pPr>
      <w:r>
        <w:rPr>
          <w:rFonts w:eastAsia="Times New Roman" w:cs="Times New Roman" w:ascii="Times New Roman" w:hAnsi="Times New Roman"/>
          <w:b/>
          <w:i/>
          <w:sz w:val="36"/>
          <w:szCs w:val="32"/>
          <w:lang w:val="ro-RO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36"/>
          <w:szCs w:val="32"/>
          <w:lang w:val="ro-RO"/>
        </w:rPr>
      </w:pPr>
      <w:r>
        <w:rPr>
          <w:rFonts w:eastAsia="Times New Roman" w:cs="Times New Roman" w:ascii="Times New Roman" w:hAnsi="Times New Roman"/>
          <w:b/>
          <w:i/>
          <w:sz w:val="36"/>
          <w:szCs w:val="32"/>
          <w:lang w:val="ro-RO"/>
        </w:rPr>
        <w:t>Planificarea programului de activităţi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ro-RO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ro-RO"/>
        </w:rPr>
        <w:t>Săptămâna „Şcoala altfel. Să ştii mai multe, să fii mai bun!”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ro-RO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val="ro-RO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  <w:lang w:val="ro-RO"/>
        </w:rPr>
        <w:t>16 decembrie – 20 decembrie 2024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eastAsia="Times New Roman" w:cs="Times New Roman" w:ascii="Times New Roman" w:hAnsi="Times New Roman"/>
          <w:sz w:val="24"/>
          <w:szCs w:val="24"/>
          <w:lang w:val="ro-RO"/>
        </w:rPr>
        <mc:AlternateContent>
          <mc:Choice Requires="wps">
            <w:drawing>
              <wp:anchor behindDoc="0" distT="1270" distB="635" distL="635" distR="1270" simplePos="0" locked="0" layoutInCell="1" allowOverlap="1" relativeHeight="2">
                <wp:simplePos x="0" y="0"/>
                <wp:positionH relativeFrom="column">
                  <wp:posOffset>594360</wp:posOffset>
                </wp:positionH>
                <wp:positionV relativeFrom="paragraph">
                  <wp:posOffset>6529070</wp:posOffset>
                </wp:positionV>
                <wp:extent cx="8458200" cy="179070"/>
                <wp:effectExtent l="635" t="1270" r="1270" b="63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458200" cy="1789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Shape1" path="m0,0l-2147483648,-2147483647e" stroked="t" o:allowincell="f" style="position:absolute;margin-left:46.8pt;margin-top:514.1pt;width:665.95pt;height:14.05pt;flip:y;mso-wrap-style:none;v-text-anchor:middle" type="_x0000_t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tbl>
      <w:tblPr>
        <w:tblW w:w="14837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51"/>
        <w:gridCol w:w="2197"/>
        <w:gridCol w:w="2244"/>
        <w:gridCol w:w="1860"/>
        <w:gridCol w:w="1703"/>
        <w:gridCol w:w="1081"/>
        <w:gridCol w:w="1535"/>
        <w:gridCol w:w="1524"/>
        <w:gridCol w:w="1540"/>
      </w:tblGrid>
      <w:tr>
        <w:trPr/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ro-RO"/>
              </w:rPr>
              <w:t>Ziua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ro-RO"/>
              </w:rPr>
              <w:t>Denumirea activităţii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ro-RO"/>
              </w:rPr>
              <w:t>Obiective urmărite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ro-RO"/>
              </w:rPr>
              <w:t>Tipul activităţii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ro-RO"/>
              </w:rPr>
              <w:t>Modalităţi de realizare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ro-RO"/>
              </w:rPr>
              <w:t>Interval orar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ro-RO"/>
              </w:rPr>
              <w:t>Locul desfăşurării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ro-RO"/>
              </w:rPr>
              <w:t>si clasele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ro-RO"/>
              </w:rPr>
              <w:t>Modalităţi de evaluare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ro-RO"/>
              </w:rPr>
              <w:t>Responsabil</w:t>
            </w:r>
          </w:p>
        </w:tc>
      </w:tr>
      <w:tr>
        <w:trPr/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40" w:right="-10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o-RO"/>
              </w:rPr>
              <w:t>Luni</w:t>
            </w:r>
          </w:p>
          <w:p>
            <w:pPr>
              <w:pStyle w:val="Normal"/>
              <w:spacing w:lineRule="auto" w:line="240" w:before="0" w:after="0"/>
              <w:ind w:left="-540" w:right="-10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o-RO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o-RO"/>
              </w:rPr>
              <w:t>16.12.</w:t>
            </w:r>
          </w:p>
          <w:p>
            <w:pPr>
              <w:pStyle w:val="Normal"/>
              <w:spacing w:lineRule="auto" w:line="240" w:before="0" w:after="0"/>
              <w:ind w:left="-540"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o-RO"/>
              </w:rPr>
              <w:t>2024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</w:rPr>
              <w:t>,,Ne preg</w:t>
            </w: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  <w:lang w:val="ro-RO"/>
              </w:rPr>
              <w:t>ătim pentru Crăciun</w:t>
            </w: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</w:rPr>
              <w:t>”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  <w:t>- formarea şi consolidarea deprinderilor de citire/audiere, povestire, de formulare a unor întrebări pe marginea textului citit/audiat;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  <w:t>- dezvoltarea abilităţilor de comunicare;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  <w:t>-  dobandirea de noi cunostinte;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  <w:t>-să se implice în desfăşurarea manifestărilor literare.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  <w:t>-să participe cu plăcere la activităţi.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  <w:t>-parteneriat educaţional cu Biblioteca  Comunală Costești;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  <w:t>- prezentarea lecturilor suplimentare, a cărţilor preferate.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  <w:t>- vizionare filme de lung si scurt metraj privind obiceiurile si traditiile de Craciun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-vizionare de povești;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</w:rPr>
              <w:t>vizionare filme de lung metraj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-joc;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val="it-IT"/>
              </w:rPr>
              <w:t>8 - 14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lang w:val="ro-RO"/>
              </w:rPr>
            </w:pPr>
            <w:r>
              <w:rPr>
                <w:rFonts w:eastAsia="Times New Roman" w:cs="Times New Roman" w:ascii="Times New Roman" w:hAnsi="Times New Roman"/>
                <w:i/>
                <w:lang w:val="ro-RO"/>
              </w:rPr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  <w:t>-</w:t>
            </w:r>
            <w:r>
              <w:rPr>
                <w:rFonts w:eastAsia="Times New Roman" w:cs="Times New Roman" w:ascii="Times New Roman" w:hAnsi="Times New Roman"/>
                <w:lang w:val="pt-BR"/>
              </w:rPr>
              <w:t>sala de clasă;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Biblioteca Comunală Costești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  <w:t>Clasele preg.-VIII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 w:eastAsia="ro-RO"/>
              </w:rPr>
            </w:pPr>
            <w:r>
              <w:rPr>
                <w:rFonts w:eastAsia="Times New Roman" w:cs="Times New Roman" w:ascii="Times New Roman" w:hAnsi="Times New Roman"/>
                <w:lang w:val="ro-RO" w:eastAsia="ro-RO"/>
              </w:rPr>
              <w:t>dezbatere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 w:eastAsia="ro-RO"/>
              </w:rPr>
            </w:pPr>
            <w:r>
              <w:rPr>
                <w:rFonts w:eastAsia="Times New Roman" w:cs="Times New Roman" w:ascii="Times New Roman" w:hAnsi="Times New Roman"/>
                <w:lang w:val="ro-RO" w:eastAsia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 w:eastAsia="ro-RO"/>
              </w:rPr>
            </w:pPr>
            <w:r>
              <w:rPr>
                <w:rFonts w:eastAsia="Times New Roman" w:cs="Times New Roman" w:ascii="Times New Roman" w:hAnsi="Times New Roman"/>
                <w:lang w:val="ro-RO" w:eastAsia="ro-RO"/>
              </w:rPr>
              <w:t>jocuri concurs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 w:eastAsia="ro-RO"/>
              </w:rPr>
            </w:pPr>
            <w:r>
              <w:rPr>
                <w:rFonts w:eastAsia="Times New Roman" w:cs="Times New Roman" w:ascii="Times New Roman" w:hAnsi="Times New Roman"/>
                <w:lang w:val="ro-RO" w:eastAsia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 w:eastAsia="ro-RO"/>
              </w:rPr>
            </w:pPr>
            <w:r>
              <w:rPr>
                <w:rFonts w:eastAsia="Times New Roman" w:cs="Times New Roman" w:ascii="Times New Roman" w:hAnsi="Times New Roman"/>
                <w:lang w:val="ro-RO" w:eastAsia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val="ro-RO" w:eastAsia="ro-RO"/>
              </w:rPr>
            </w:pPr>
            <w:r>
              <w:rPr>
                <w:rFonts w:eastAsia="Times New Roman" w:cs="Times New Roman" w:ascii="Times New Roman" w:hAnsi="Times New Roman"/>
                <w:lang w:val="ro-RO" w:eastAsia="ro-RO"/>
              </w:rPr>
              <w:t>fotografii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o-RO"/>
              </w:rPr>
            </w:r>
          </w:p>
        </w:tc>
      </w:tr>
      <w:tr>
        <w:trPr/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o-RO"/>
              </w:rPr>
              <w:t>Marți,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o-RO"/>
              </w:rPr>
              <w:t>17.12.</w:t>
            </w:r>
          </w:p>
          <w:p>
            <w:pPr>
              <w:pStyle w:val="Normal"/>
              <w:spacing w:lineRule="auto" w:line="240" w:before="0" w:after="0"/>
              <w:ind w:left="-540" w:right="-10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o-RO"/>
              </w:rPr>
              <w:t>2024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</w:rPr>
              <w:t>,,Poveste de Crăciun”- activitati interdisciplinare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</w:rPr>
              <w:t>,,Aventură de Crăciun” excursie la Tȃrgul de Crăciun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  <w:t>- formarea şi consolidarea deprinderilor de citire/audiere, povestire, de formulare a unor întrebări pe marginea textului citit/audiat;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  <w:t>- dezvoltarea abilităţilor de comunicare;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-să-şi formeze abilităţi de orientare în spaţiu;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-să cunoasca obiective importante din tara;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  <w:t>Activitati interdisciplinare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-activitate educativă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  <w:t>-activitate recreativa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-vizionare de povești;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</w:rPr>
              <w:t>vizionare filme de lung metraj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-joc;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-deplasare cu scop recreativ si educational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val="it-IT"/>
              </w:rPr>
              <w:t>8-12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lang w:val="it-IT"/>
              </w:rPr>
              <w:t>13-19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  <w:t>-</w:t>
            </w:r>
            <w:r>
              <w:rPr>
                <w:rFonts w:eastAsia="Times New Roman" w:cs="Times New Roman" w:ascii="Times New Roman" w:hAnsi="Times New Roman"/>
                <w:lang w:val="pt-BR"/>
              </w:rPr>
              <w:t>sala de clasă;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  <w:t>Clasele preg.-I</w:t>
            </w:r>
            <w:r>
              <w:rPr>
                <w:rFonts w:eastAsia="Times New Roman" w:cs="Times New Roman" w:ascii="Times New Roman" w:hAnsi="Times New Roman"/>
                <w:b/>
                <w:lang w:val="pt-BR"/>
              </w:rPr>
              <w:t>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lang w:val="pt-BR"/>
              </w:rPr>
              <w:t>Clasele V-VII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 w:eastAsia="ro-RO"/>
              </w:rPr>
            </w:pPr>
            <w:r>
              <w:rPr>
                <w:rFonts w:eastAsia="Times New Roman" w:cs="Times New Roman" w:ascii="Times New Roman" w:hAnsi="Times New Roman"/>
                <w:lang w:val="ro-RO" w:eastAsia="ro-RO"/>
              </w:rPr>
              <w:t>dezbatere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 w:eastAsia="ro-RO"/>
              </w:rPr>
            </w:pPr>
            <w:r>
              <w:rPr>
                <w:rFonts w:eastAsia="Times New Roman" w:cs="Times New Roman" w:ascii="Times New Roman" w:hAnsi="Times New Roman"/>
                <w:lang w:val="ro-RO" w:eastAsia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 w:eastAsia="ro-RO"/>
              </w:rPr>
            </w:pPr>
            <w:r>
              <w:rPr>
                <w:rFonts w:eastAsia="Times New Roman" w:cs="Times New Roman" w:ascii="Times New Roman" w:hAnsi="Times New Roman"/>
                <w:lang w:val="ro-RO" w:eastAsia="ro-RO"/>
              </w:rPr>
              <w:t>jocuri concurs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 w:eastAsia="ro-RO"/>
              </w:rPr>
            </w:pPr>
            <w:r>
              <w:rPr>
                <w:rFonts w:eastAsia="Times New Roman" w:cs="Times New Roman" w:ascii="Times New Roman" w:hAnsi="Times New Roman"/>
                <w:lang w:val="ro-RO" w:eastAsia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 w:eastAsia="ro-RO"/>
              </w:rPr>
            </w:pPr>
            <w:r>
              <w:rPr>
                <w:rFonts w:eastAsia="Times New Roman" w:cs="Times New Roman" w:ascii="Times New Roman" w:hAnsi="Times New Roman"/>
                <w:lang w:val="ro-RO" w:eastAsia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 w:eastAsia="ro-RO"/>
              </w:rPr>
            </w:pPr>
            <w:r>
              <w:rPr>
                <w:rFonts w:eastAsia="Times New Roman" w:cs="Times New Roman" w:ascii="Times New Roman" w:hAnsi="Times New Roman"/>
                <w:lang w:val="ro-RO" w:eastAsia="ro-RO"/>
              </w:rPr>
              <w:t>fotografii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 w:eastAsia="ro-RO"/>
              </w:rPr>
            </w:pPr>
            <w:r>
              <w:rPr>
                <w:rFonts w:eastAsia="Times New Roman" w:cs="Times New Roman" w:ascii="Times New Roman" w:hAnsi="Times New Roman"/>
                <w:lang w:val="ro-RO" w:eastAsia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 w:eastAsia="ro-RO"/>
              </w:rPr>
            </w:pPr>
            <w:r>
              <w:rPr>
                <w:rFonts w:eastAsia="Times New Roman" w:cs="Times New Roman" w:ascii="Times New Roman" w:hAnsi="Times New Roman"/>
                <w:lang w:val="ro-RO" w:eastAsia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 w:eastAsia="ro-RO"/>
              </w:rPr>
            </w:pPr>
            <w:r>
              <w:rPr>
                <w:rFonts w:eastAsia="Times New Roman" w:cs="Times New Roman" w:ascii="Times New Roman" w:hAnsi="Times New Roman"/>
                <w:lang w:val="ro-RO" w:eastAsia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 w:eastAsia="ro-RO"/>
              </w:rPr>
            </w:pPr>
            <w:r>
              <w:rPr>
                <w:rFonts w:eastAsia="Times New Roman" w:cs="Times New Roman" w:ascii="Times New Roman" w:hAnsi="Times New Roman"/>
                <w:lang w:val="ro-RO" w:eastAsia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it-IT"/>
              </w:rPr>
            </w:pPr>
            <w:r>
              <w:rPr>
                <w:rFonts w:eastAsia="Times New Roman" w:cs="Times New Roman" w:ascii="Times New Roman" w:hAnsi="Times New Roman"/>
                <w:lang w:val="it-IT"/>
              </w:rPr>
              <w:t>-fotografii din timpul activităţilor;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s-ES"/>
              </w:rPr>
            </w:r>
          </w:p>
        </w:tc>
      </w:tr>
      <w:tr>
        <w:trPr>
          <w:trHeight w:val="3680" w:hRule="atLeast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o-RO"/>
              </w:rPr>
              <w:t>Miercuri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o-RO"/>
              </w:rPr>
              <w:t>18.12.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o-RO"/>
              </w:rPr>
              <w:t>2024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</w:rPr>
              <w:t>,,Sunt pieton, sunt informat, sunt in siguranță!''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o-RO"/>
              </w:rPr>
              <mc:AlternateContent>
                <mc:Choice Requires="wps">
                  <w:drawing>
                    <wp:anchor behindDoc="0" distT="1270" distB="635" distL="635" distR="1270" simplePos="0" locked="0" layoutInCell="1" allowOverlap="1" relativeHeight="3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34925</wp:posOffset>
                      </wp:positionV>
                      <wp:extent cx="8401050" cy="635"/>
                      <wp:effectExtent l="635" t="1270" r="1270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009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path="m0,0l-2147483648,-2147483647e" stroked="t" o:allowincell="f" style="position:absolute;margin-left:-5.6pt;margin-top:2.75pt;width:661.4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  <w:lang w:val="ro-RO"/>
              </w:rPr>
              <w:t>,,Siguranța în preajma Sărbătorilor de iarnă''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o-RO"/>
              </w:rPr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- să își formeze deprinderi de legislație rutieră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-să invețe să respecte regulile de circulație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- să deprindă norme de igienă personală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- să deprindă măsuri de prim ajutor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lang w:val="ro-RO"/>
              </w:rPr>
              <w:t>să deprindă norme de protecție și integritate corporală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it-IT"/>
              </w:rPr>
            </w:pPr>
            <w:r>
              <w:rPr>
                <w:rFonts w:eastAsia="Times New Roman" w:cs="Times New Roman" w:ascii="Times New Roman" w:hAnsi="Times New Roman"/>
                <w:lang w:val="it-IT"/>
              </w:rPr>
              <w:t>-activitate informativă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it-IT"/>
              </w:rPr>
            </w:pPr>
            <w:r>
              <w:rPr>
                <w:rFonts w:eastAsia="Times New Roman" w:cs="Times New Roman" w:ascii="Times New Roman" w:hAnsi="Times New Roman"/>
                <w:lang w:val="it-IT"/>
              </w:rPr>
              <w:t>-concurs de educație rutieră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-parteneriat cu Inspectoratul de Poliție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it-IT"/>
              </w:rPr>
              <w:t xml:space="preserve">- activitate </w:t>
            </w:r>
            <w:r>
              <w:rPr>
                <w:rFonts w:eastAsia="Times New Roman" w:cs="Times New Roman" w:ascii="Times New Roman" w:hAnsi="Times New Roman"/>
                <w:lang w:val="ro-RO"/>
              </w:rPr>
              <w:t>informativă prevenție și norme de siguranță în preajma și în timpul sărbătorilor de iarnă,măsuri</w:t>
            </w:r>
            <w:r>
              <w:rPr>
                <w:rFonts w:eastAsia="Times New Roman" w:cs="Times New Roman" w:ascii="Times New Roman" w:hAnsi="Times New Roman"/>
                <w:lang w:val="it-IT"/>
              </w:rPr>
              <w:t xml:space="preserve"> de igien</w:t>
            </w:r>
            <w:r>
              <w:rPr>
                <w:rFonts w:eastAsia="Times New Roman" w:cs="Times New Roman" w:ascii="Times New Roman" w:hAnsi="Times New Roman"/>
                <w:lang w:val="ro-RO"/>
              </w:rPr>
              <w:t>ă</w:t>
            </w:r>
            <w:r>
              <w:rPr>
                <w:rFonts w:eastAsia="Times New Roman" w:cs="Times New Roman" w:ascii="Times New Roman" w:hAnsi="Times New Roman"/>
                <w:lang w:val="it-IT"/>
              </w:rPr>
              <w:t xml:space="preserve"> personală si prim ajutor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-discurs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-activitate practică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-fișe de lucru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-discurs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-activitate practică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-fișe de lucru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  <w:t>8 – 11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  <w:t>11-14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sala de clasă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  <w:t>Clasele preg.-VIII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sala de clasă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  <w:t>Clasele preg.-VIII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it-IT"/>
              </w:rPr>
            </w:pPr>
            <w:r>
              <w:rPr>
                <w:rFonts w:eastAsia="Times New Roman" w:cs="Times New Roman" w:ascii="Times New Roman" w:hAnsi="Times New Roman"/>
                <w:lang w:val="it-IT"/>
              </w:rPr>
              <w:t>-fotografii din timpul activităţilor;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it-IT"/>
              </w:rPr>
            </w:pPr>
            <w:r>
              <w:rPr>
                <w:rFonts w:eastAsia="Times New Roman" w:cs="Times New Roman" w:ascii="Times New Roman" w:hAnsi="Times New Roman"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it-IT"/>
              </w:rPr>
            </w:pPr>
            <w:r>
              <w:rPr>
                <w:rFonts w:eastAsia="Times New Roman" w:cs="Times New Roman" w:ascii="Times New Roman" w:hAnsi="Times New Roman"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it-IT"/>
              </w:rPr>
            </w:pPr>
            <w:r>
              <w:rPr>
                <w:rFonts w:eastAsia="Times New Roman" w:cs="Times New Roman" w:ascii="Times New Roman" w:hAnsi="Times New Roman"/>
                <w:lang w:val="it-IT"/>
              </w:rPr>
              <w:t>-fotografii din timpul activităţilor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o-RO"/>
              </w:rPr>
            </w:r>
          </w:p>
        </w:tc>
      </w:tr>
      <w:tr>
        <w:trPr>
          <w:trHeight w:val="420" w:hRule="atLeast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o-RO"/>
              </w:rPr>
              <w:t>Joi,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o-RO"/>
              </w:rPr>
              <w:t>19.12.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o-RO"/>
              </w:rPr>
              <w:t>2024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  <w:lang w:val="ro-RO"/>
              </w:rPr>
              <w:t>,,Atelierul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  <w:lang w:val="ro-RO"/>
              </w:rPr>
              <w:t>lui Moș Crăciun”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  <w:lang w:val="ro-RO"/>
              </w:rPr>
              <mc:AlternateContent>
                <mc:Choice Requires="wps">
                  <w:drawing>
                    <wp:anchor behindDoc="0" distT="1270" distB="635" distL="635" distR="1270" simplePos="0" locked="0" layoutInCell="1" allowOverlap="1" relativeHeight="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1447800</wp:posOffset>
                      </wp:positionV>
                      <wp:extent cx="8425180" cy="635"/>
                      <wp:effectExtent l="635" t="1270" r="1270" b="635"/>
                      <wp:wrapNone/>
                      <wp:docPr id="3" name="Shap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508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3" path="m0,0l-2147483648,-2147483647e" stroked="t" o:allowincell="f" style="position:absolute;margin-left:-4.8pt;margin-top:114pt;width:663.35pt;height:0pt;mso-wrap-style:none;v-text-anchor:middle" type="_x0000_t32"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tabs>
                <w:tab w:val="clear" w:pos="720"/>
                <w:tab w:val="left" w:pos="597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4"/>
                <w:szCs w:val="24"/>
              </w:rPr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-formarea de atitudini si comportamente sanatoase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-</w:t>
            </w:r>
            <w:r>
              <w:rPr>
                <w:rFonts w:eastAsia="Times New Roman" w:cs="Times New Roman" w:ascii="Times New Roman" w:hAnsi="Times New Roman"/>
              </w:rPr>
              <w:t xml:space="preserve"> să-şi formeze deprinderi de igienizare a spaţiului în care locuiesc şi deprinderi de muncă în echipă;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  <w:t>-să se implice în desfăşurarea manifestărilor 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/>
                <w:color w:val="000000"/>
                <w:lang w:val="ro-RO"/>
              </w:rPr>
              <w:t>-să participe cu plăcere la activităţi.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-activitate educativă şi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recreativă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it-IT"/>
              </w:rPr>
            </w:pPr>
            <w:r>
              <w:rPr>
                <w:rFonts w:eastAsia="Times New Roman" w:cs="Times New Roman" w:ascii="Times New Roman" w:hAnsi="Times New Roman"/>
                <w:lang w:val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/>
              <w:t>-activitate recreativă si de dezvoltare a abilitatilor practice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-realizare de decoratiuni cu tematica de Craciun pentru Targul tematic din scoala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  <w:t>8 -14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Sala de clasă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  <w:t>Clasele preg.-</w:t>
            </w:r>
            <w:r>
              <w:rPr>
                <w:rFonts w:eastAsia="Times New Roman" w:cs="Times New Roman" w:ascii="Times New Roman" w:hAnsi="Times New Roman"/>
                <w:b/>
                <w:lang w:val="ro-RO"/>
              </w:rPr>
              <w:t>VIII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it-IT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</w:t>
            </w:r>
            <w:r>
              <w:rPr>
                <w:rFonts w:eastAsia="Times New Roman" w:cs="Times New Roman" w:ascii="Times New Roman" w:hAnsi="Times New Roman"/>
                <w:lang w:val="it-IT"/>
              </w:rPr>
              <w:t xml:space="preserve"> fotografii din timpul activităţilor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o-RO"/>
              </w:rPr>
            </w:r>
          </w:p>
        </w:tc>
      </w:tr>
      <w:tr>
        <w:trPr/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o-RO"/>
              </w:rPr>
              <w:t>Vineri,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o-RO"/>
              </w:rPr>
              <w:t>20.12.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o-RO"/>
              </w:rPr>
              <w:t>2024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8"/>
                <w:szCs w:val="28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FF0000"/>
                <w:sz w:val="28"/>
                <w:szCs w:val="28"/>
                <w:lang w:val="ro-RO"/>
              </w:rPr>
              <w:t>,,Vin sărbătorile, vin!”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  <w:t>-să se implice în desfăşurarea manifestărilor 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val="ro-RO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val="ro-RO"/>
              </w:rPr>
              <w:t>-să participe cu plăcere la activităţi.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-activitate recreativă si de dezvoltare a abilitatilor practice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-targ de Craciun cu produse si decoratiuni tematice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 program artistic de Craciun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  <w:t>8 – 14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lang w:val="ro-RO"/>
              </w:rPr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-sala de clasă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eastAsia="Times New Roman" w:cs="Times New Roman" w:ascii="Times New Roman" w:hAnsi="Times New Roman"/>
                <w:lang w:val="pt-BR"/>
              </w:rPr>
              <w:t>-sala de sport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it-IT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  <w:t>-</w:t>
            </w:r>
            <w:r>
              <w:rPr>
                <w:rFonts w:eastAsia="Times New Roman" w:cs="Times New Roman" w:ascii="Times New Roman" w:hAnsi="Times New Roman"/>
                <w:lang w:val="it-IT"/>
              </w:rPr>
              <w:t xml:space="preserve"> fotografii din timpul activităţilor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val="ro-RO"/>
              </w:rPr>
            </w:pPr>
            <w:r>
              <w:rPr>
                <w:rFonts w:eastAsia="Times New Roman" w:cs="Times New Roman" w:ascii="Times New Roman" w:hAnsi="Times New Roman"/>
                <w:lang w:val="ro-RO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o-RO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o-RO"/>
              </w:rPr>
            </w:r>
          </w:p>
        </w:tc>
      </w:tr>
    </w:tbl>
    <w:p>
      <w:pPr>
        <w:pStyle w:val="Normal"/>
        <w:spacing w:lineRule="auto" w:line="252" w:before="0" w:after="160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5840" w:h="122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askerville Old Fac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LibreOffice/24.8.3.2$Windows_X86_64 LibreOffice_project/48a6bac9e7e268aeb4c3483fcf825c94556d9f92</Application>
  <AppVersion>15.0000</AppVersion>
  <Pages>3</Pages>
  <Words>504</Words>
  <Characters>3139</Characters>
  <CharactersWithSpaces>3687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2023-12-12T15:12:00Z</dcterms:created>
  <dc:creator>Bogdan</dc:creator>
  <dc:description/>
  <dc:language>en-US</dc:language>
  <cp:lastModifiedBy/>
  <cp:lastPrinted>2024-12-11T14:32:34Z</cp:lastPrinted>
  <dcterms:modified xsi:type="dcterms:W3CDTF">2024-12-11T14:54:07Z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